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3" w:type="dxa"/>
        <w:tblInd w:w="-108" w:type="dxa"/>
        <w:tblLook w:val="0000"/>
      </w:tblPr>
      <w:tblGrid>
        <w:gridCol w:w="5347"/>
        <w:gridCol w:w="5356"/>
      </w:tblGrid>
      <w:tr w:rsidR="009C3219" w:rsidRPr="00301F95">
        <w:trPr>
          <w:trHeight w:val="2391"/>
        </w:trPr>
        <w:tc>
          <w:tcPr>
            <w:tcW w:w="5140" w:type="dxa"/>
            <w:shd w:val="clear" w:color="auto" w:fill="auto"/>
          </w:tcPr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Департамент образования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Вологодской области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автономное образовательное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учреждение Вологодской области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дополнительного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профессионального образования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 «ВОЛОГОДСКИЙ ИНСТИТУТ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РАЗВИТИЯ ОБРАЗОВАНИЯ»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 xml:space="preserve">Козленская ул., 57, г. Вологда, 160011 </w:t>
            </w:r>
          </w:p>
          <w:p w:rsidR="009C3219" w:rsidRPr="00301F95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Телефон/факс (8172) 75-84-00</w:t>
            </w:r>
          </w:p>
          <w:p w:rsidR="009C3219" w:rsidRPr="0047345D" w:rsidRDefault="002475F6">
            <w:pPr>
              <w:jc w:val="center"/>
              <w:rPr>
                <w:sz w:val="26"/>
                <w:szCs w:val="26"/>
              </w:rPr>
            </w:pPr>
            <w:r w:rsidRPr="00301F95">
              <w:rPr>
                <w:sz w:val="26"/>
                <w:szCs w:val="26"/>
              </w:rPr>
              <w:t>Е</w:t>
            </w:r>
            <w:r w:rsidRPr="0047345D">
              <w:rPr>
                <w:sz w:val="26"/>
                <w:szCs w:val="26"/>
              </w:rPr>
              <w:t>-</w:t>
            </w:r>
            <w:r w:rsidRPr="00301F95">
              <w:rPr>
                <w:sz w:val="26"/>
                <w:szCs w:val="26"/>
                <w:lang w:val="en-US"/>
              </w:rPr>
              <w:t>mail</w:t>
            </w:r>
            <w:r w:rsidRPr="0047345D">
              <w:rPr>
                <w:sz w:val="26"/>
                <w:szCs w:val="26"/>
              </w:rPr>
              <w:t xml:space="preserve">: </w:t>
            </w:r>
            <w:r w:rsidRPr="00301F95">
              <w:rPr>
                <w:sz w:val="26"/>
                <w:szCs w:val="26"/>
                <w:lang w:val="en-US"/>
              </w:rPr>
              <w:t>viro</w:t>
            </w:r>
            <w:r w:rsidRPr="0047345D">
              <w:rPr>
                <w:sz w:val="26"/>
                <w:szCs w:val="26"/>
              </w:rPr>
              <w:t>@</w:t>
            </w:r>
            <w:r w:rsidRPr="00301F95">
              <w:rPr>
                <w:sz w:val="26"/>
                <w:szCs w:val="26"/>
                <w:lang w:val="en-US"/>
              </w:rPr>
              <w:t>viro</w:t>
            </w:r>
            <w:r w:rsidRPr="0047345D">
              <w:rPr>
                <w:sz w:val="26"/>
                <w:szCs w:val="26"/>
              </w:rPr>
              <w:t>.</w:t>
            </w:r>
            <w:r w:rsidRPr="00301F95">
              <w:rPr>
                <w:sz w:val="26"/>
                <w:szCs w:val="26"/>
                <w:lang w:val="en-US"/>
              </w:rPr>
              <w:t>edu</w:t>
            </w:r>
            <w:r w:rsidRPr="0047345D">
              <w:rPr>
                <w:sz w:val="26"/>
                <w:szCs w:val="26"/>
              </w:rPr>
              <w:t>.</w:t>
            </w:r>
            <w:r w:rsidRPr="00301F95">
              <w:rPr>
                <w:sz w:val="26"/>
                <w:szCs w:val="26"/>
                <w:lang w:val="en-US"/>
              </w:rPr>
              <w:t>ru</w:t>
            </w:r>
          </w:p>
          <w:tbl>
            <w:tblPr>
              <w:tblW w:w="4811" w:type="dxa"/>
              <w:tblInd w:w="320" w:type="dxa"/>
              <w:tblBorders>
                <w:bottom w:val="single" w:sz="4" w:space="0" w:color="000000"/>
                <w:insideH w:val="single" w:sz="4" w:space="0" w:color="000000"/>
              </w:tblBorders>
              <w:tblLook w:val="0000"/>
            </w:tblPr>
            <w:tblGrid>
              <w:gridCol w:w="1080"/>
              <w:gridCol w:w="1247"/>
              <w:gridCol w:w="487"/>
              <w:gridCol w:w="1997"/>
            </w:tblGrid>
            <w:tr w:rsidR="009C3219" w:rsidRPr="00301F95">
              <w:trPr>
                <w:cantSplit/>
                <w:trHeight w:val="386"/>
              </w:trPr>
              <w:tc>
                <w:tcPr>
                  <w:tcW w:w="2327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301F95" w:rsidRDefault="009C321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jc w:val="center"/>
                    <w:rPr>
                      <w:i/>
                      <w:sz w:val="26"/>
                      <w:szCs w:val="26"/>
                    </w:rPr>
                  </w:pPr>
                  <w:r w:rsidRPr="00301F95">
                    <w:rPr>
                      <w:i/>
                      <w:sz w:val="26"/>
                      <w:szCs w:val="26"/>
                    </w:rPr>
                    <w:t>№</w:t>
                  </w:r>
                </w:p>
              </w:tc>
              <w:tc>
                <w:tcPr>
                  <w:tcW w:w="1997" w:type="dxa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301F95" w:rsidRDefault="009C3219">
                  <w:pPr>
                    <w:snapToGrid w:val="0"/>
                    <w:spacing w:before="240"/>
                    <w:jc w:val="center"/>
                    <w:rPr>
                      <w:i/>
                      <w:sz w:val="26"/>
                      <w:szCs w:val="26"/>
                    </w:rPr>
                  </w:pPr>
                </w:p>
              </w:tc>
            </w:tr>
            <w:tr w:rsidR="009C3219" w:rsidRPr="00301F95">
              <w:trPr>
                <w:trHeight w:val="153"/>
              </w:trPr>
              <w:tc>
                <w:tcPr>
                  <w:tcW w:w="1080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rPr>
                      <w:sz w:val="26"/>
                      <w:szCs w:val="26"/>
                    </w:rPr>
                  </w:pPr>
                  <w:r w:rsidRPr="00301F95">
                    <w:rPr>
                      <w:sz w:val="26"/>
                      <w:szCs w:val="26"/>
                    </w:rPr>
                    <w:t xml:space="preserve">На № </w:t>
                  </w:r>
                </w:p>
              </w:tc>
              <w:tc>
                <w:tcPr>
                  <w:tcW w:w="124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3219" w:rsidRPr="00301F95" w:rsidRDefault="009C321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bottom"/>
                </w:tcPr>
                <w:p w:rsidR="009C3219" w:rsidRPr="00301F95" w:rsidRDefault="002475F6">
                  <w:pPr>
                    <w:jc w:val="center"/>
                    <w:rPr>
                      <w:sz w:val="26"/>
                      <w:szCs w:val="26"/>
                    </w:rPr>
                  </w:pPr>
                  <w:r w:rsidRPr="00301F95">
                    <w:rPr>
                      <w:sz w:val="26"/>
                      <w:szCs w:val="26"/>
                    </w:rPr>
                    <w:t>от</w:t>
                  </w:r>
                </w:p>
              </w:tc>
              <w:tc>
                <w:tcPr>
                  <w:tcW w:w="1997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C3219" w:rsidRPr="00301F95" w:rsidRDefault="009C321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C3219" w:rsidRPr="00301F95" w:rsidRDefault="009C3219" w:rsidP="00CE3BE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63" w:type="dxa"/>
            <w:shd w:val="clear" w:color="auto" w:fill="auto"/>
          </w:tcPr>
          <w:p w:rsidR="009C3219" w:rsidRDefault="0047345D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Руководителям органов местного</w:t>
            </w:r>
          </w:p>
          <w:p w:rsidR="0047345D" w:rsidRDefault="0047345D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самоуправления муниципальных</w:t>
            </w:r>
          </w:p>
          <w:p w:rsidR="0047345D" w:rsidRDefault="0047345D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районов (городских округов),</w:t>
            </w:r>
            <w:r w:rsidR="002C7F05">
              <w:rPr>
                <w:rFonts w:cs="Courier New"/>
                <w:sz w:val="26"/>
                <w:szCs w:val="26"/>
              </w:rPr>
              <w:t xml:space="preserve">                   </w:t>
            </w:r>
            <w:r>
              <w:rPr>
                <w:rFonts w:cs="Courier New"/>
                <w:sz w:val="26"/>
                <w:szCs w:val="26"/>
              </w:rPr>
              <w:t>осуществляющих управление</w:t>
            </w:r>
          </w:p>
          <w:p w:rsidR="0047345D" w:rsidRDefault="0047345D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в сфер</w:t>
            </w:r>
            <w:r w:rsidR="002C7F05">
              <w:rPr>
                <w:rFonts w:cs="Courier New"/>
                <w:sz w:val="26"/>
                <w:szCs w:val="26"/>
              </w:rPr>
              <w:t>е образования (по списку)</w:t>
            </w:r>
          </w:p>
          <w:p w:rsidR="00BE700A" w:rsidRDefault="00BE700A" w:rsidP="00BE700A">
            <w:pPr>
              <w:ind w:right="-199"/>
              <w:rPr>
                <w:rFonts w:cs="Courier New"/>
                <w:sz w:val="26"/>
                <w:szCs w:val="26"/>
              </w:rPr>
            </w:pPr>
          </w:p>
          <w:p w:rsidR="00BE700A" w:rsidRDefault="00BE700A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 xml:space="preserve">Руководителям общеобразовательных организаций, подведомственных </w:t>
            </w:r>
          </w:p>
          <w:p w:rsidR="00BE700A" w:rsidRDefault="00BE700A" w:rsidP="00BE700A">
            <w:pPr>
              <w:ind w:right="-199"/>
              <w:rPr>
                <w:rFonts w:cs="Courier New"/>
                <w:sz w:val="26"/>
                <w:szCs w:val="26"/>
              </w:rPr>
            </w:pPr>
            <w:r>
              <w:rPr>
                <w:rFonts w:cs="Courier New"/>
                <w:sz w:val="26"/>
                <w:szCs w:val="26"/>
              </w:rPr>
              <w:t>Департаменту образования области.</w:t>
            </w:r>
          </w:p>
          <w:p w:rsidR="00BE700A" w:rsidRDefault="00BE700A" w:rsidP="00BE700A">
            <w:pPr>
              <w:ind w:right="-199"/>
              <w:rPr>
                <w:rFonts w:cs="Courier New"/>
                <w:sz w:val="26"/>
                <w:szCs w:val="26"/>
              </w:rPr>
            </w:pPr>
          </w:p>
          <w:p w:rsidR="00BE700A" w:rsidRPr="00301F95" w:rsidRDefault="00BE700A" w:rsidP="00BE700A">
            <w:pPr>
              <w:ind w:right="-199"/>
              <w:rPr>
                <w:rFonts w:cs="Courier New"/>
                <w:sz w:val="26"/>
                <w:szCs w:val="26"/>
              </w:rPr>
            </w:pPr>
          </w:p>
        </w:tc>
      </w:tr>
    </w:tbl>
    <w:p w:rsidR="00367342" w:rsidRDefault="00367342" w:rsidP="000B5DAE">
      <w:pPr>
        <w:widowControl/>
        <w:shd w:val="clear" w:color="auto" w:fill="FFFFFF"/>
        <w:spacing w:after="60" w:line="242" w:lineRule="atLeast"/>
        <w:jc w:val="both"/>
        <w:rPr>
          <w:sz w:val="26"/>
          <w:szCs w:val="26"/>
        </w:rPr>
      </w:pPr>
    </w:p>
    <w:p w:rsidR="009C3219" w:rsidRPr="00301F95" w:rsidRDefault="009C3219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9C3219" w:rsidRDefault="002C7F05" w:rsidP="000B5DAE">
      <w:pPr>
        <w:pStyle w:val="a8"/>
        <w:spacing w:after="0"/>
        <w:ind w:left="0"/>
        <w:jc w:val="center"/>
        <w:rPr>
          <w:sz w:val="26"/>
          <w:szCs w:val="26"/>
        </w:rPr>
      </w:pPr>
      <w:r w:rsidRPr="002C7F05">
        <w:rPr>
          <w:sz w:val="26"/>
          <w:szCs w:val="26"/>
        </w:rPr>
        <w:t>Уважаемые коллеги!</w:t>
      </w:r>
    </w:p>
    <w:p w:rsidR="000B5DAE" w:rsidRDefault="000B5DAE" w:rsidP="000B5DAE">
      <w:pPr>
        <w:pStyle w:val="a8"/>
        <w:spacing w:after="0"/>
        <w:ind w:left="0"/>
        <w:jc w:val="center"/>
        <w:rPr>
          <w:sz w:val="26"/>
          <w:szCs w:val="26"/>
        </w:rPr>
      </w:pPr>
    </w:p>
    <w:p w:rsidR="0068128A" w:rsidRDefault="002C7F05" w:rsidP="0068128A">
      <w:pPr>
        <w:pStyle w:val="a8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</w:t>
      </w:r>
      <w:r w:rsidR="000B5DAE">
        <w:rPr>
          <w:sz w:val="26"/>
          <w:szCs w:val="26"/>
        </w:rPr>
        <w:t xml:space="preserve">ветствии с письмом Министерства </w:t>
      </w:r>
      <w:r w:rsidR="0068128A">
        <w:rPr>
          <w:sz w:val="26"/>
          <w:szCs w:val="26"/>
        </w:rPr>
        <w:t>п</w:t>
      </w:r>
      <w:r w:rsidR="000B5DAE">
        <w:rPr>
          <w:sz w:val="26"/>
          <w:szCs w:val="26"/>
        </w:rPr>
        <w:t xml:space="preserve">росвещения   от 02.04.2021 АК-153/08 </w:t>
      </w:r>
      <w:r w:rsidR="0068128A">
        <w:rPr>
          <w:sz w:val="26"/>
          <w:szCs w:val="26"/>
        </w:rPr>
        <w:t>«</w:t>
      </w:r>
      <w:r w:rsidR="000B5DAE">
        <w:rPr>
          <w:sz w:val="26"/>
          <w:szCs w:val="26"/>
        </w:rPr>
        <w:t xml:space="preserve"> О проведении обучения по дополнительной профессиональной программе</w:t>
      </w:r>
      <w:r w:rsidR="0068128A">
        <w:rPr>
          <w:sz w:val="26"/>
          <w:szCs w:val="26"/>
        </w:rPr>
        <w:t>»</w:t>
      </w:r>
      <w:r w:rsidR="00A74097">
        <w:rPr>
          <w:sz w:val="26"/>
          <w:szCs w:val="26"/>
        </w:rPr>
        <w:t xml:space="preserve"> информируем вас о том, что </w:t>
      </w:r>
      <w:r w:rsidR="0068128A">
        <w:rPr>
          <w:sz w:val="26"/>
          <w:szCs w:val="26"/>
        </w:rPr>
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 организует  обучение по ДПП</w:t>
      </w:r>
      <w:r w:rsidR="000B5DAE">
        <w:rPr>
          <w:sz w:val="26"/>
          <w:szCs w:val="26"/>
        </w:rPr>
        <w:t xml:space="preserve"> «Школа современного учителя»</w:t>
      </w:r>
      <w:r w:rsidR="0068128A">
        <w:rPr>
          <w:sz w:val="26"/>
          <w:szCs w:val="26"/>
        </w:rPr>
        <w:t>.</w:t>
      </w:r>
    </w:p>
    <w:p w:rsidR="0068128A" w:rsidRDefault="0068128A" w:rsidP="0068128A">
      <w:pPr>
        <w:pStyle w:val="a8"/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обучению приглашаются учителя русского языка, литературы, истории, обществознания, математики, физики, химии, биологии, географии. </w:t>
      </w:r>
      <w:r w:rsidR="008178FC">
        <w:rPr>
          <w:sz w:val="26"/>
          <w:szCs w:val="26"/>
        </w:rPr>
        <w:t xml:space="preserve">Лекции и занятия будут проводить председатели и эксперты федеральных предметных комиссий. </w:t>
      </w:r>
      <w:r>
        <w:rPr>
          <w:sz w:val="26"/>
          <w:szCs w:val="26"/>
        </w:rPr>
        <w:t>Количество учителей от субъекта Российской Федерации, которым рекомендовано пройти обучение, составляет 6 % от общего числа учителей субъекта.</w:t>
      </w:r>
    </w:p>
    <w:p w:rsidR="00A74097" w:rsidRDefault="008178FC" w:rsidP="008178FC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="0068128A" w:rsidRPr="0068128A">
        <w:rPr>
          <w:b/>
          <w:sz w:val="26"/>
          <w:szCs w:val="26"/>
        </w:rPr>
        <w:t>П</w:t>
      </w:r>
      <w:r w:rsidR="002C7F05" w:rsidRPr="0068128A">
        <w:rPr>
          <w:b/>
          <w:sz w:val="26"/>
          <w:szCs w:val="26"/>
        </w:rPr>
        <w:t>росим вас определить участников курсовой подготовки согласно</w:t>
      </w:r>
      <w:r w:rsidR="0068128A">
        <w:rPr>
          <w:b/>
          <w:sz w:val="26"/>
          <w:szCs w:val="26"/>
        </w:rPr>
        <w:t xml:space="preserve"> </w:t>
      </w:r>
      <w:r w:rsidR="002C7F05" w:rsidRPr="0068128A">
        <w:rPr>
          <w:b/>
          <w:sz w:val="26"/>
          <w:szCs w:val="26"/>
        </w:rPr>
        <w:t>приложения</w:t>
      </w:r>
      <w:r>
        <w:rPr>
          <w:b/>
          <w:sz w:val="26"/>
          <w:szCs w:val="26"/>
        </w:rPr>
        <w:t xml:space="preserve"> 1</w:t>
      </w:r>
      <w:r w:rsidR="002C7F05" w:rsidRPr="0068128A">
        <w:rPr>
          <w:b/>
          <w:sz w:val="26"/>
          <w:szCs w:val="26"/>
        </w:rPr>
        <w:t xml:space="preserve"> и выслать </w:t>
      </w:r>
      <w:r w:rsidR="00875581" w:rsidRPr="0068128A">
        <w:rPr>
          <w:b/>
          <w:sz w:val="26"/>
          <w:szCs w:val="26"/>
        </w:rPr>
        <w:t>списки</w:t>
      </w:r>
      <w:r w:rsidR="0068128A" w:rsidRPr="0068128A">
        <w:rPr>
          <w:b/>
          <w:sz w:val="26"/>
          <w:szCs w:val="26"/>
        </w:rPr>
        <w:t xml:space="preserve"> педагогов</w:t>
      </w:r>
      <w:r>
        <w:rPr>
          <w:b/>
          <w:sz w:val="26"/>
          <w:szCs w:val="26"/>
        </w:rPr>
        <w:t>, заполненных по форме согласно приложения 2</w:t>
      </w:r>
      <w:r w:rsidR="0068128A" w:rsidRPr="0068128A">
        <w:rPr>
          <w:b/>
          <w:sz w:val="26"/>
          <w:szCs w:val="26"/>
        </w:rPr>
        <w:t xml:space="preserve"> </w:t>
      </w:r>
      <w:r w:rsidR="002C7F05" w:rsidRPr="0068128A">
        <w:rPr>
          <w:b/>
          <w:sz w:val="26"/>
          <w:szCs w:val="26"/>
        </w:rPr>
        <w:t>до 29.04.2021 на электронный адрес</w:t>
      </w:r>
      <w:r w:rsidR="00875581" w:rsidRPr="0068128A">
        <w:rPr>
          <w:b/>
          <w:sz w:val="26"/>
          <w:szCs w:val="26"/>
        </w:rPr>
        <w:t xml:space="preserve"> </w:t>
      </w:r>
      <w:hyperlink r:id="rId7" w:history="1">
        <w:r w:rsidR="00875581" w:rsidRPr="0068128A">
          <w:rPr>
            <w:rStyle w:val="af5"/>
            <w:b/>
            <w:sz w:val="26"/>
            <w:szCs w:val="26"/>
          </w:rPr>
          <w:t>kononova_nv@viro.edu.ru</w:t>
        </w:r>
      </w:hyperlink>
      <w:r w:rsidR="00875581">
        <w:rPr>
          <w:sz w:val="26"/>
          <w:szCs w:val="26"/>
        </w:rPr>
        <w:t xml:space="preserve">. </w:t>
      </w:r>
    </w:p>
    <w:p w:rsidR="00875581" w:rsidRPr="00A74097" w:rsidRDefault="00875581" w:rsidP="0068128A">
      <w:pPr>
        <w:pStyle w:val="a8"/>
        <w:spacing w:after="0" w:line="360" w:lineRule="auto"/>
        <w:ind w:left="0" w:firstLine="709"/>
        <w:jc w:val="both"/>
        <w:rPr>
          <w:b/>
          <w:sz w:val="26"/>
          <w:szCs w:val="26"/>
        </w:rPr>
      </w:pPr>
      <w:r w:rsidRPr="00A74097">
        <w:rPr>
          <w:b/>
          <w:sz w:val="26"/>
          <w:szCs w:val="26"/>
        </w:rPr>
        <w:t xml:space="preserve">Обращаем ваше внимание, что участие в курсах и успешное их завершение является показателем </w:t>
      </w:r>
      <w:r w:rsidR="00BE700A">
        <w:rPr>
          <w:b/>
          <w:sz w:val="26"/>
          <w:szCs w:val="26"/>
        </w:rPr>
        <w:t xml:space="preserve">эффективности </w:t>
      </w:r>
      <w:r w:rsidRPr="00A74097">
        <w:rPr>
          <w:b/>
          <w:sz w:val="26"/>
          <w:szCs w:val="26"/>
        </w:rPr>
        <w:t xml:space="preserve">субъекта в Министерстве </w:t>
      </w:r>
      <w:r w:rsidR="00BE700A">
        <w:rPr>
          <w:b/>
          <w:sz w:val="26"/>
          <w:szCs w:val="26"/>
        </w:rPr>
        <w:t>п</w:t>
      </w:r>
      <w:r w:rsidRPr="00A74097">
        <w:rPr>
          <w:b/>
          <w:sz w:val="26"/>
          <w:szCs w:val="26"/>
        </w:rPr>
        <w:t>росвещения.</w:t>
      </w:r>
    </w:p>
    <w:p w:rsidR="00875581" w:rsidRDefault="00875581" w:rsidP="0068128A">
      <w:pPr>
        <w:pStyle w:val="a8"/>
        <w:spacing w:after="0" w:line="360" w:lineRule="auto"/>
        <w:ind w:left="0" w:firstLine="709"/>
        <w:jc w:val="both"/>
        <w:rPr>
          <w:b/>
          <w:sz w:val="26"/>
          <w:szCs w:val="26"/>
        </w:rPr>
      </w:pPr>
      <w:r w:rsidRPr="0068128A">
        <w:rPr>
          <w:b/>
          <w:sz w:val="26"/>
          <w:szCs w:val="26"/>
        </w:rPr>
        <w:t>Обучение слушателей по программе будет проходить в сентябре-ноябре 2021 года в</w:t>
      </w:r>
      <w:r w:rsidR="00A74097" w:rsidRPr="0068128A">
        <w:rPr>
          <w:b/>
          <w:sz w:val="26"/>
          <w:szCs w:val="26"/>
        </w:rPr>
        <w:t xml:space="preserve"> дистанционном формате.</w:t>
      </w:r>
      <w:r w:rsidR="006130AB">
        <w:rPr>
          <w:b/>
          <w:sz w:val="26"/>
          <w:szCs w:val="26"/>
        </w:rPr>
        <w:t xml:space="preserve"> До обучения предполагается прохождение входного тестирования на платформе Академии Министерства просвещения в мае 2021 года.</w:t>
      </w:r>
    </w:p>
    <w:p w:rsidR="008178FC" w:rsidRDefault="008178FC" w:rsidP="008178FC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="007D4F22">
        <w:rPr>
          <w:sz w:val="26"/>
          <w:szCs w:val="26"/>
        </w:rPr>
        <w:t xml:space="preserve">на </w:t>
      </w:r>
      <w:r w:rsidR="009C5FC7" w:rsidRPr="006A61F4">
        <w:rPr>
          <w:color w:val="000000" w:themeColor="text1"/>
          <w:sz w:val="26"/>
          <w:szCs w:val="26"/>
        </w:rPr>
        <w:t>6</w:t>
      </w:r>
      <w:r w:rsidR="007D4F22">
        <w:rPr>
          <w:sz w:val="26"/>
          <w:szCs w:val="26"/>
        </w:rPr>
        <w:t xml:space="preserve"> л. 1 экз.</w:t>
      </w:r>
    </w:p>
    <w:p w:rsidR="00620E80" w:rsidRDefault="007D4F22" w:rsidP="00620E80">
      <w:pPr>
        <w:pStyle w:val="a8"/>
        <w:spacing w:after="0" w:line="360" w:lineRule="auto"/>
        <w:ind w:left="0"/>
        <w:jc w:val="both"/>
        <w:rPr>
          <w:sz w:val="26"/>
          <w:szCs w:val="26"/>
        </w:rPr>
        <w:sectPr w:rsidR="00620E80" w:rsidSect="00620E80">
          <w:pgSz w:w="11906" w:h="16838"/>
          <w:pgMar w:top="1134" w:right="567" w:bottom="1276" w:left="1134" w:header="0" w:footer="0" w:gutter="0"/>
          <w:cols w:space="720"/>
          <w:formProt w:val="0"/>
          <w:docGrid w:linePitch="360"/>
        </w:sectPr>
      </w:pPr>
      <w:r>
        <w:rPr>
          <w:sz w:val="26"/>
          <w:szCs w:val="26"/>
        </w:rPr>
        <w:t>Ректор                                                                                                                     Макарьина И.А</w:t>
      </w:r>
      <w:r w:rsidR="00620E80">
        <w:rPr>
          <w:sz w:val="26"/>
          <w:szCs w:val="26"/>
        </w:rPr>
        <w:t>.</w:t>
      </w:r>
    </w:p>
    <w:p w:rsidR="00620E80" w:rsidRPr="002F3866" w:rsidRDefault="00620E80" w:rsidP="00620E80">
      <w:pPr>
        <w:jc w:val="right"/>
        <w:rPr>
          <w:sz w:val="24"/>
          <w:szCs w:val="24"/>
        </w:rPr>
      </w:pPr>
      <w:r w:rsidRPr="002F3866">
        <w:rPr>
          <w:sz w:val="24"/>
          <w:szCs w:val="24"/>
        </w:rPr>
        <w:lastRenderedPageBreak/>
        <w:t>Приложение 1</w:t>
      </w:r>
    </w:p>
    <w:p w:rsidR="00620E80" w:rsidRPr="002F3866" w:rsidRDefault="0033558B" w:rsidP="00620E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участников</w:t>
      </w:r>
      <w:bookmarkStart w:id="0" w:name="_GoBack"/>
      <w:bookmarkEnd w:id="0"/>
      <w:r w:rsidR="00620E80" w:rsidRPr="002F3866">
        <w:rPr>
          <w:b/>
          <w:sz w:val="24"/>
          <w:szCs w:val="24"/>
        </w:rPr>
        <w:t xml:space="preserve"> курсовой подготовки</w:t>
      </w:r>
      <w:r>
        <w:rPr>
          <w:b/>
          <w:sz w:val="24"/>
          <w:szCs w:val="24"/>
        </w:rPr>
        <w:t xml:space="preserve"> от школ</w:t>
      </w:r>
    </w:p>
    <w:tbl>
      <w:tblPr>
        <w:tblW w:w="16616" w:type="dxa"/>
        <w:tblInd w:w="-601" w:type="dxa"/>
        <w:tblLook w:val="04A0"/>
      </w:tblPr>
      <w:tblGrid>
        <w:gridCol w:w="2185"/>
        <w:gridCol w:w="2764"/>
        <w:gridCol w:w="1270"/>
        <w:gridCol w:w="1299"/>
        <w:gridCol w:w="1359"/>
        <w:gridCol w:w="917"/>
        <w:gridCol w:w="851"/>
        <w:gridCol w:w="1100"/>
        <w:gridCol w:w="1211"/>
        <w:gridCol w:w="1008"/>
        <w:gridCol w:w="1947"/>
        <w:gridCol w:w="282"/>
        <w:gridCol w:w="423"/>
      </w:tblGrid>
      <w:tr w:rsidR="00620E80" w:rsidRPr="00E95002" w:rsidTr="009738A5">
        <w:trPr>
          <w:gridAfter w:val="1"/>
          <w:wAfter w:w="423" w:type="dxa"/>
          <w:trHeight w:val="300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ind w:left="-671" w:firstLine="671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10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Программа обучения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Бабаевский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"Бабаевская ООШ № 3"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"Бабаевская СОШ № 65"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"Тороповская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«Борисовская СОШ»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МБОУ «Тимошинская ООШ»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Бабушкинский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"Тимановская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«Зайчиковская ООШ»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«Рослятинская СОШ»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42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Белозерский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МОУ "Глушковская 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МОУ «Шольская СОШ»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Вашкинский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БОУ "Покровская 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Великоустюгский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"Аристовская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"Большевистская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«Ломоватская ООШ»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«Полдарская СОШ»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МБОУ «Сусоловская ООШ»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Вожегодский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"Явенгская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Верховажский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"Морозовская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"Нижнекулойская средняя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"Чушевицкая средняя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 xml:space="preserve">4.      МБОУ "Шелотская ОШ имени Н.Е.Петухова"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Вологодский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ВМР "Кипеловская средняя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ВМР "Фетининская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ВМР "Дубровская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ВМР "Куркинский центр образования"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МБОУ ВМР "Макаровская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6.      МБОУ ВМР "Надеевская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7.      МБОУ ВМР "Погореловская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Вытегорский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"Алмозерская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"Ковжинская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"Белоручейская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"Белоусовская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МБОУ "Вытегорская СОШ № 2"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6.      МБОУ "Мегорская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 xml:space="preserve">7.      АОУВО«ОЦ </w:t>
            </w:r>
            <w:r w:rsidRPr="00E95002">
              <w:rPr>
                <w:color w:val="000000"/>
                <w:sz w:val="22"/>
                <w:szCs w:val="22"/>
                <w:lang w:eastAsia="ru-RU"/>
              </w:rPr>
              <w:lastRenderedPageBreak/>
              <w:t>«Корабелы Прионежья»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Г.Вологда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МОУ "СОШ № 22"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МОУ "СОШ № 36"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МОУ "СОШ №11"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МОУ "СОШ № 14"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МОУ "СОШ № 24"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6.      МОУ "СОШ № 28"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7.      МАОУ "Центр образования № 42"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Г.Череповец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rFonts w:eastAsia="Arial CYR"/>
                <w:color w:val="000000"/>
                <w:sz w:val="22"/>
                <w:szCs w:val="22"/>
                <w:lang w:eastAsia="ru-RU"/>
              </w:rPr>
              <w:t>1.     МАОУ "Образовательный центр № 36"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rFonts w:eastAsia="Arial CYR"/>
                <w:color w:val="000000"/>
                <w:sz w:val="22"/>
                <w:szCs w:val="22"/>
                <w:lang w:eastAsia="ru-RU"/>
              </w:rPr>
              <w:t>2.     МАОУ "ООШ № 15"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rFonts w:eastAsia="Arial CYR"/>
                <w:color w:val="000000"/>
                <w:sz w:val="22"/>
                <w:szCs w:val="22"/>
                <w:lang w:eastAsia="ru-RU"/>
              </w:rPr>
              <w:t>3.     МАОУ "СОШ № 16"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rFonts w:eastAsia="Arial CYR"/>
                <w:color w:val="000000"/>
                <w:sz w:val="22"/>
                <w:szCs w:val="22"/>
                <w:lang w:eastAsia="ru-RU"/>
              </w:rPr>
              <w:t>4.     МАОУ "СОШ № 18"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  МАОУ "СОШ № 4"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435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Грязовецкий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rFonts w:eastAsia="Arial CYR"/>
                <w:color w:val="000000"/>
                <w:sz w:val="22"/>
                <w:szCs w:val="22"/>
                <w:lang w:eastAsia="ru-RU"/>
              </w:rPr>
              <w:t>1.     МБОУ "Вохтожская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  МБОУ "Сидоровская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Кадуйский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"Хохловская СШ"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42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Кирилловский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БОУ КМР "Талицкая СШ"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БОУ КМР "Горицкая СШ"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51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Кичменгско-Городецкий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"Нижнеенангская СШ"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435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Междуреченский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"Туровецкая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Никольский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"Аргуновская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"Пермасская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"СОШ № 2 г.Никольска"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"Зеленцовская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 xml:space="preserve">5.      МБОУ "Кожаевская </w:t>
            </w:r>
            <w:r w:rsidRPr="00E95002">
              <w:rPr>
                <w:color w:val="000000"/>
                <w:sz w:val="22"/>
                <w:szCs w:val="22"/>
                <w:lang w:eastAsia="ru-RU"/>
              </w:rPr>
              <w:lastRenderedPageBreak/>
              <w:t>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6.      МБОУ "Осиновская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Сокольский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БОУ СМР "Кадниковская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БОУ СМР "ООШ № 2"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БОУ СМР "СОШ № 5"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Сямженский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СМР "Гремячинская 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СМР "Двиницкая 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СМР "Режская 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Тарногский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БОУ "Спасская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БОУ "Илезская основная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БОУ "Маркушевская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Тотемский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"Калининская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МБОУ "Великодворская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МБОУ "Вожбальская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МБОУ "Советская ООШ"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Устюженский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МОУ "Лентьевская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МОУ "Брилинская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МОУ "Долоцкая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Чагодощенский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МБОУ "Сазоновская СОШ"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b/>
                <w:bCs/>
                <w:color w:val="000000"/>
                <w:sz w:val="22"/>
                <w:szCs w:val="22"/>
                <w:lang w:eastAsia="ru-RU"/>
              </w:rPr>
              <w:t>Череповецкий район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1.      МОУ "Воскресенская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2.      МОУ "Ирдоматская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3.      МОУ "Судская школа № 1"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4.      МОУ "Судская школа № 2"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5.      МОУ "Ягницкая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6.      МОУ "Домозеровская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7.      МОУ "Сосновская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8.      МОУ "Шухободская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620E80" w:rsidRPr="00E95002" w:rsidTr="009738A5">
        <w:trPr>
          <w:trHeight w:val="300"/>
        </w:trPr>
        <w:tc>
          <w:tcPr>
            <w:tcW w:w="2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80" w:rsidRPr="00E95002" w:rsidRDefault="00620E80" w:rsidP="009738A5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9.      МОУ "Ягановская школа"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  <w:r w:rsidRPr="00E95002">
              <w:rPr>
                <w:color w:val="FF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  <w:r w:rsidRPr="00E9500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0E80" w:rsidRPr="00E95002" w:rsidRDefault="00620E80" w:rsidP="009738A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620E80" w:rsidRPr="00D51219" w:rsidRDefault="00620E80" w:rsidP="00620E80">
      <w:pPr>
        <w:rPr>
          <w:color w:val="FF0000"/>
          <w:sz w:val="24"/>
          <w:szCs w:val="24"/>
        </w:rPr>
      </w:pPr>
      <w:r w:rsidRPr="00D51219">
        <w:rPr>
          <w:color w:val="FF0000"/>
          <w:sz w:val="24"/>
          <w:szCs w:val="24"/>
        </w:rPr>
        <w:t>*Ц</w:t>
      </w:r>
      <w:r>
        <w:rPr>
          <w:color w:val="FF0000"/>
          <w:sz w:val="24"/>
          <w:szCs w:val="24"/>
        </w:rPr>
        <w:t>и</w:t>
      </w:r>
      <w:r w:rsidRPr="00D51219">
        <w:rPr>
          <w:color w:val="FF0000"/>
          <w:sz w:val="24"/>
          <w:szCs w:val="24"/>
        </w:rPr>
        <w:t>фра выделенная красным цветом значит, что педагог может выбрать модуль по обществознанию вместо истории</w:t>
      </w:r>
    </w:p>
    <w:p w:rsidR="002D6134" w:rsidRPr="00620E80" w:rsidRDefault="002D6134">
      <w:pPr>
        <w:pStyle w:val="a8"/>
        <w:spacing w:after="0"/>
        <w:ind w:left="0" w:right="-55"/>
        <w:jc w:val="both"/>
        <w:rPr>
          <w:b/>
          <w:sz w:val="26"/>
          <w:szCs w:val="26"/>
          <w:highlight w:val="yellow"/>
        </w:rPr>
        <w:sectPr w:rsidR="002D6134" w:rsidRPr="00620E80" w:rsidSect="00E95002">
          <w:pgSz w:w="16838" w:h="11906" w:orient="landscape"/>
          <w:pgMar w:top="567" w:right="1134" w:bottom="567" w:left="1134" w:header="0" w:footer="0" w:gutter="0"/>
          <w:cols w:space="720"/>
          <w:formProt w:val="0"/>
          <w:docGrid w:linePitch="360"/>
        </w:sectPr>
      </w:pPr>
    </w:p>
    <w:p w:rsidR="00620E80" w:rsidRDefault="00620E80" w:rsidP="00620E80">
      <w:pPr>
        <w:tabs>
          <w:tab w:val="left" w:pos="3885"/>
        </w:tabs>
        <w:rPr>
          <w:highlight w:val="yellow"/>
        </w:rPr>
      </w:pPr>
    </w:p>
    <w:p w:rsidR="00620E80" w:rsidRPr="008178FC" w:rsidRDefault="00620E80" w:rsidP="00620E80">
      <w:pPr>
        <w:pStyle w:val="a8"/>
        <w:spacing w:after="0" w:line="360" w:lineRule="auto"/>
        <w:ind w:left="0"/>
        <w:jc w:val="both"/>
        <w:rPr>
          <w:sz w:val="26"/>
          <w:szCs w:val="26"/>
        </w:rPr>
      </w:pPr>
    </w:p>
    <w:p w:rsidR="00620E80" w:rsidRDefault="00620E80" w:rsidP="00620E80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20E80" w:rsidRDefault="00620E80" w:rsidP="00620E80">
      <w:pPr>
        <w:jc w:val="right"/>
        <w:rPr>
          <w:sz w:val="28"/>
          <w:szCs w:val="28"/>
        </w:rPr>
      </w:pPr>
    </w:p>
    <w:tbl>
      <w:tblPr>
        <w:tblStyle w:val="af4"/>
        <w:tblW w:w="10915" w:type="dxa"/>
        <w:tblInd w:w="108" w:type="dxa"/>
        <w:tblLook w:val="04A0"/>
      </w:tblPr>
      <w:tblGrid>
        <w:gridCol w:w="2101"/>
        <w:gridCol w:w="1822"/>
        <w:gridCol w:w="1530"/>
        <w:gridCol w:w="1607"/>
        <w:gridCol w:w="1514"/>
        <w:gridCol w:w="2341"/>
      </w:tblGrid>
      <w:tr w:rsidR="00620E80" w:rsidTr="00620E80">
        <w:tc>
          <w:tcPr>
            <w:tcW w:w="2101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1822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530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607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514" w:type="dxa"/>
          </w:tcPr>
          <w:p w:rsidR="00620E80" w:rsidRPr="007932E6" w:rsidRDefault="00620E80" w:rsidP="009738A5">
            <w:pPr>
              <w:jc w:val="center"/>
              <w:rPr>
                <w:b/>
                <w:sz w:val="24"/>
                <w:szCs w:val="24"/>
              </w:rPr>
            </w:pPr>
            <w:r w:rsidRPr="007932E6">
              <w:rPr>
                <w:b/>
                <w:sz w:val="24"/>
                <w:szCs w:val="24"/>
              </w:rPr>
              <w:t>Адрес эл. почты</w:t>
            </w:r>
          </w:p>
        </w:tc>
        <w:tc>
          <w:tcPr>
            <w:tcW w:w="2341" w:type="dxa"/>
          </w:tcPr>
          <w:p w:rsidR="00620E80" w:rsidRPr="007932E6" w:rsidRDefault="009738A5" w:rsidP="00973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="00620E80" w:rsidRPr="007932E6">
              <w:rPr>
                <w:b/>
                <w:sz w:val="24"/>
                <w:szCs w:val="24"/>
              </w:rPr>
              <w:t>Наименование предмета, по которому педагог будет проходить обучение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20E80" w:rsidTr="00620E80">
        <w:tc>
          <w:tcPr>
            <w:tcW w:w="210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</w:tr>
      <w:tr w:rsidR="00620E80" w:rsidTr="00620E80">
        <w:tc>
          <w:tcPr>
            <w:tcW w:w="210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</w:tr>
      <w:tr w:rsidR="00620E80" w:rsidTr="00620E80">
        <w:tc>
          <w:tcPr>
            <w:tcW w:w="210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7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1" w:type="dxa"/>
          </w:tcPr>
          <w:p w:rsidR="00620E80" w:rsidRDefault="00620E80" w:rsidP="009738A5">
            <w:pPr>
              <w:jc w:val="both"/>
              <w:rPr>
                <w:sz w:val="28"/>
                <w:szCs w:val="28"/>
              </w:rPr>
            </w:pPr>
          </w:p>
        </w:tc>
      </w:tr>
    </w:tbl>
    <w:p w:rsidR="00620E80" w:rsidRDefault="00620E80" w:rsidP="00620E80">
      <w:pPr>
        <w:jc w:val="both"/>
        <w:rPr>
          <w:sz w:val="28"/>
          <w:szCs w:val="28"/>
        </w:rPr>
      </w:pPr>
    </w:p>
    <w:p w:rsidR="00620E80" w:rsidRPr="00301F95" w:rsidRDefault="00620E80" w:rsidP="00620E80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2D6134" w:rsidRDefault="002D6134" w:rsidP="002D6134"/>
    <w:p w:rsidR="003E603C" w:rsidRPr="00964CB1" w:rsidRDefault="00903F0D" w:rsidP="00903F0D">
      <w:pPr>
        <w:pStyle w:val="a8"/>
        <w:spacing w:after="0"/>
        <w:ind w:left="0" w:right="-55" w:firstLine="283"/>
        <w:jc w:val="both"/>
        <w:rPr>
          <w:sz w:val="26"/>
          <w:szCs w:val="26"/>
        </w:rPr>
      </w:pPr>
      <w:r>
        <w:rPr>
          <w:sz w:val="26"/>
          <w:szCs w:val="26"/>
        </w:rPr>
        <w:t>*предметы</w:t>
      </w:r>
      <w:r w:rsidR="003E603C" w:rsidRPr="00964CB1">
        <w:rPr>
          <w:sz w:val="26"/>
          <w:szCs w:val="26"/>
        </w:rPr>
        <w:t>:</w:t>
      </w:r>
    </w:p>
    <w:p w:rsidR="005E6640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 xml:space="preserve">- </w:t>
      </w:r>
      <w:r w:rsidR="00970A15" w:rsidRPr="00964CB1">
        <w:rPr>
          <w:sz w:val="26"/>
          <w:szCs w:val="26"/>
        </w:rPr>
        <w:t xml:space="preserve"> русского языка</w:t>
      </w:r>
    </w:p>
    <w:p w:rsidR="00970A15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л</w:t>
      </w:r>
      <w:r w:rsidR="00970A15" w:rsidRPr="00964CB1">
        <w:rPr>
          <w:sz w:val="26"/>
          <w:szCs w:val="26"/>
        </w:rPr>
        <w:t>итературы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истории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обществознания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математики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физики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химии</w:t>
      </w:r>
    </w:p>
    <w:p w:rsidR="003E603C" w:rsidRPr="00964CB1" w:rsidRDefault="003E603C" w:rsidP="00970A15">
      <w:pPr>
        <w:pStyle w:val="a8"/>
        <w:spacing w:after="0"/>
        <w:ind w:right="-55"/>
        <w:jc w:val="both"/>
        <w:rPr>
          <w:sz w:val="26"/>
          <w:szCs w:val="26"/>
        </w:rPr>
      </w:pPr>
      <w:r w:rsidRPr="00964CB1">
        <w:rPr>
          <w:sz w:val="26"/>
          <w:szCs w:val="26"/>
        </w:rPr>
        <w:t>- биологии</w:t>
      </w:r>
    </w:p>
    <w:p w:rsidR="003E603C" w:rsidRDefault="003E603C" w:rsidP="00970A15">
      <w:pPr>
        <w:pStyle w:val="a8"/>
        <w:spacing w:after="0"/>
        <w:ind w:right="-55"/>
        <w:jc w:val="both"/>
        <w:rPr>
          <w:sz w:val="26"/>
          <w:szCs w:val="26"/>
          <w:highlight w:val="yellow"/>
        </w:rPr>
      </w:pPr>
      <w:r w:rsidRPr="00964CB1">
        <w:rPr>
          <w:sz w:val="26"/>
          <w:szCs w:val="26"/>
        </w:rPr>
        <w:t>- географии</w:t>
      </w:r>
    </w:p>
    <w:p w:rsidR="003E603C" w:rsidRDefault="003E603C" w:rsidP="00970A15">
      <w:pPr>
        <w:pStyle w:val="a8"/>
        <w:spacing w:after="0"/>
        <w:ind w:right="-55"/>
        <w:jc w:val="both"/>
        <w:rPr>
          <w:sz w:val="26"/>
          <w:szCs w:val="26"/>
          <w:highlight w:val="yellow"/>
        </w:rPr>
      </w:pPr>
    </w:p>
    <w:p w:rsidR="00970A15" w:rsidRPr="00301F95" w:rsidRDefault="00970A15" w:rsidP="00970A15">
      <w:pPr>
        <w:pStyle w:val="a8"/>
        <w:spacing w:after="0"/>
        <w:ind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tbl>
      <w:tblPr>
        <w:tblW w:w="16871" w:type="dxa"/>
        <w:tblInd w:w="-856" w:type="dxa"/>
        <w:tblLook w:val="04A0"/>
      </w:tblPr>
      <w:tblGrid>
        <w:gridCol w:w="2440"/>
        <w:gridCol w:w="2764"/>
        <w:gridCol w:w="1270"/>
        <w:gridCol w:w="1299"/>
        <w:gridCol w:w="1359"/>
        <w:gridCol w:w="917"/>
        <w:gridCol w:w="851"/>
        <w:gridCol w:w="1100"/>
        <w:gridCol w:w="1211"/>
        <w:gridCol w:w="1008"/>
        <w:gridCol w:w="1947"/>
        <w:gridCol w:w="705"/>
      </w:tblGrid>
      <w:tr w:rsidR="00970A15" w:rsidRPr="00B16144" w:rsidTr="005616E2">
        <w:trPr>
          <w:trHeight w:val="76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jc w:val="right"/>
              <w:rPr>
                <w:rFonts w:ascii="Calibri" w:hAnsi="Calibri" w:cs="Calibri"/>
                <w:color w:val="FF0000"/>
                <w:lang w:eastAsia="ru-RU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A15" w:rsidRPr="00B16144" w:rsidRDefault="00970A15" w:rsidP="005616E2">
            <w:pPr>
              <w:rPr>
                <w:color w:val="FF0000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ind w:firstLineChars="500" w:firstLine="1000"/>
              <w:rPr>
                <w:color w:val="FF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0A15" w:rsidRPr="00B16144" w:rsidRDefault="00970A15" w:rsidP="005616E2">
            <w:pPr>
              <w:rPr>
                <w:lang w:eastAsia="ru-RU"/>
              </w:rPr>
            </w:pPr>
          </w:p>
        </w:tc>
      </w:tr>
    </w:tbl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803F5B" w:rsidRPr="00301F95" w:rsidRDefault="00803F5B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0A12D7" w:rsidRPr="00301F95" w:rsidRDefault="000A12D7">
      <w:pPr>
        <w:pStyle w:val="a8"/>
        <w:spacing w:after="0"/>
        <w:ind w:left="0" w:right="-55"/>
        <w:jc w:val="both"/>
        <w:rPr>
          <w:sz w:val="26"/>
          <w:szCs w:val="26"/>
          <w:highlight w:val="yellow"/>
        </w:rPr>
      </w:pPr>
    </w:p>
    <w:p w:rsidR="001B6259" w:rsidRDefault="001B6259">
      <w:pPr>
        <w:pStyle w:val="a8"/>
        <w:spacing w:after="0"/>
        <w:ind w:left="0" w:right="-55"/>
        <w:jc w:val="both"/>
        <w:rPr>
          <w:sz w:val="26"/>
          <w:szCs w:val="26"/>
        </w:rPr>
      </w:pPr>
    </w:p>
    <w:p w:rsidR="00FC63E1" w:rsidRPr="00301F95" w:rsidRDefault="00FC63E1">
      <w:pPr>
        <w:pStyle w:val="a8"/>
        <w:spacing w:after="0"/>
        <w:ind w:left="0" w:right="-55"/>
        <w:jc w:val="both"/>
        <w:rPr>
          <w:sz w:val="26"/>
          <w:szCs w:val="26"/>
        </w:rPr>
      </w:pPr>
    </w:p>
    <w:p w:rsidR="00296D44" w:rsidRPr="00301F95" w:rsidRDefault="00296D44" w:rsidP="00680A00">
      <w:pPr>
        <w:jc w:val="right"/>
        <w:rPr>
          <w:sz w:val="26"/>
          <w:szCs w:val="26"/>
        </w:rPr>
      </w:pPr>
    </w:p>
    <w:p w:rsidR="00296D44" w:rsidRPr="00301F95" w:rsidRDefault="00296D44" w:rsidP="00680A00">
      <w:pPr>
        <w:jc w:val="right"/>
        <w:rPr>
          <w:sz w:val="26"/>
          <w:szCs w:val="26"/>
        </w:rPr>
      </w:pPr>
    </w:p>
    <w:p w:rsidR="00803F5B" w:rsidRDefault="00803F5B" w:rsidP="00680A00">
      <w:pPr>
        <w:jc w:val="right"/>
        <w:rPr>
          <w:sz w:val="26"/>
          <w:szCs w:val="26"/>
        </w:rPr>
      </w:pPr>
    </w:p>
    <w:p w:rsidR="00506551" w:rsidRDefault="00506551" w:rsidP="00680A00">
      <w:pPr>
        <w:jc w:val="right"/>
        <w:rPr>
          <w:sz w:val="26"/>
          <w:szCs w:val="26"/>
        </w:rPr>
      </w:pPr>
    </w:p>
    <w:p w:rsidR="00506551" w:rsidRDefault="00506551" w:rsidP="00680A00">
      <w:pPr>
        <w:jc w:val="right"/>
        <w:rPr>
          <w:sz w:val="26"/>
          <w:szCs w:val="26"/>
        </w:rPr>
      </w:pPr>
    </w:p>
    <w:sectPr w:rsidR="00506551" w:rsidSect="00620E80">
      <w:pgSz w:w="11906" w:h="16838" w:code="9"/>
      <w:pgMar w:top="1134" w:right="567" w:bottom="1134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FDC" w:rsidRDefault="00BD6FDC" w:rsidP="00680A00">
      <w:r>
        <w:separator/>
      </w:r>
    </w:p>
  </w:endnote>
  <w:endnote w:type="continuationSeparator" w:id="1">
    <w:p w:rsidR="00BD6FDC" w:rsidRDefault="00BD6FDC" w:rsidP="00680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FDC" w:rsidRDefault="00BD6FDC" w:rsidP="00680A00">
      <w:r>
        <w:separator/>
      </w:r>
    </w:p>
  </w:footnote>
  <w:footnote w:type="continuationSeparator" w:id="1">
    <w:p w:rsidR="00BD6FDC" w:rsidRDefault="00BD6FDC" w:rsidP="00680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6B"/>
    <w:multiLevelType w:val="multilevel"/>
    <w:tmpl w:val="773CBEA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5202B26"/>
    <w:multiLevelType w:val="multilevel"/>
    <w:tmpl w:val="1FDC959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DD2BBF"/>
    <w:multiLevelType w:val="multilevel"/>
    <w:tmpl w:val="0C1E59E2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E143B3"/>
    <w:multiLevelType w:val="hybridMultilevel"/>
    <w:tmpl w:val="E66A2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5B6334"/>
    <w:multiLevelType w:val="hybridMultilevel"/>
    <w:tmpl w:val="179A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E3CC0"/>
    <w:multiLevelType w:val="hybridMultilevel"/>
    <w:tmpl w:val="8B302696"/>
    <w:lvl w:ilvl="0" w:tplc="580C18C4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3EEC1C65"/>
    <w:multiLevelType w:val="hybridMultilevel"/>
    <w:tmpl w:val="EE32A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E72010"/>
    <w:multiLevelType w:val="hybridMultilevel"/>
    <w:tmpl w:val="A71C8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FA7EAD"/>
    <w:multiLevelType w:val="multilevel"/>
    <w:tmpl w:val="33F0D9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E651DF"/>
    <w:multiLevelType w:val="hybridMultilevel"/>
    <w:tmpl w:val="C4A22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F6884"/>
    <w:multiLevelType w:val="hybridMultilevel"/>
    <w:tmpl w:val="DF30B5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219"/>
    <w:rsid w:val="00015445"/>
    <w:rsid w:val="00057AA8"/>
    <w:rsid w:val="000A12D7"/>
    <w:rsid w:val="000B5DAE"/>
    <w:rsid w:val="001A4C98"/>
    <w:rsid w:val="001A5C19"/>
    <w:rsid w:val="001B6259"/>
    <w:rsid w:val="002475F6"/>
    <w:rsid w:val="002908FB"/>
    <w:rsid w:val="00292CAD"/>
    <w:rsid w:val="0029596D"/>
    <w:rsid w:val="00296D44"/>
    <w:rsid w:val="002C7F05"/>
    <w:rsid w:val="002D0AF3"/>
    <w:rsid w:val="002D6134"/>
    <w:rsid w:val="00301F95"/>
    <w:rsid w:val="0033558B"/>
    <w:rsid w:val="00351C82"/>
    <w:rsid w:val="00367342"/>
    <w:rsid w:val="0038060A"/>
    <w:rsid w:val="003E603C"/>
    <w:rsid w:val="003F6D72"/>
    <w:rsid w:val="0047345D"/>
    <w:rsid w:val="004D179C"/>
    <w:rsid w:val="00506551"/>
    <w:rsid w:val="005E6640"/>
    <w:rsid w:val="00601B50"/>
    <w:rsid w:val="00610536"/>
    <w:rsid w:val="006130AB"/>
    <w:rsid w:val="00620E80"/>
    <w:rsid w:val="00680A00"/>
    <w:rsid w:val="0068128A"/>
    <w:rsid w:val="00682CE0"/>
    <w:rsid w:val="006A61F4"/>
    <w:rsid w:val="007B4A32"/>
    <w:rsid w:val="007D4CAB"/>
    <w:rsid w:val="007D4F22"/>
    <w:rsid w:val="00803F5B"/>
    <w:rsid w:val="0081757C"/>
    <w:rsid w:val="008178FC"/>
    <w:rsid w:val="00875268"/>
    <w:rsid w:val="00875581"/>
    <w:rsid w:val="00903F0D"/>
    <w:rsid w:val="009443B9"/>
    <w:rsid w:val="00964CB1"/>
    <w:rsid w:val="00970A15"/>
    <w:rsid w:val="009738A5"/>
    <w:rsid w:val="009C3219"/>
    <w:rsid w:val="009C5FC7"/>
    <w:rsid w:val="00A14B68"/>
    <w:rsid w:val="00A74097"/>
    <w:rsid w:val="00AA7428"/>
    <w:rsid w:val="00B92ABC"/>
    <w:rsid w:val="00BD6FDC"/>
    <w:rsid w:val="00BE700A"/>
    <w:rsid w:val="00CE3BED"/>
    <w:rsid w:val="00D62C00"/>
    <w:rsid w:val="00DE0DF2"/>
    <w:rsid w:val="00E36AF9"/>
    <w:rsid w:val="00E95002"/>
    <w:rsid w:val="00ED3F28"/>
    <w:rsid w:val="00F17ACA"/>
    <w:rsid w:val="00FA6F49"/>
    <w:rsid w:val="00FB1A9D"/>
    <w:rsid w:val="00FC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28"/>
    <w:pPr>
      <w:widowControl w:val="0"/>
    </w:pPr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AA7428"/>
    <w:pPr>
      <w:keepNext/>
      <w:widowControl/>
      <w:numPr>
        <w:numId w:val="1"/>
      </w:numPr>
      <w:jc w:val="center"/>
      <w:outlineLvl w:val="0"/>
    </w:pPr>
    <w:rPr>
      <w:rFonts w:eastAsia="Arial Unicode MS"/>
      <w:b/>
      <w:bCs/>
      <w:sz w:val="36"/>
      <w:szCs w:val="24"/>
    </w:rPr>
  </w:style>
  <w:style w:type="paragraph" w:styleId="2">
    <w:name w:val="heading 2"/>
    <w:basedOn w:val="a"/>
    <w:next w:val="a"/>
    <w:qFormat/>
    <w:rsid w:val="00AA7428"/>
    <w:pPr>
      <w:keepNext/>
      <w:widowControl/>
      <w:numPr>
        <w:ilvl w:val="1"/>
        <w:numId w:val="1"/>
      </w:numPr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A7428"/>
  </w:style>
  <w:style w:type="character" w:customStyle="1" w:styleId="WW8Num1z1">
    <w:name w:val="WW8Num1z1"/>
    <w:qFormat/>
    <w:rsid w:val="00AA7428"/>
  </w:style>
  <w:style w:type="character" w:customStyle="1" w:styleId="WW8Num1z2">
    <w:name w:val="WW8Num1z2"/>
    <w:qFormat/>
    <w:rsid w:val="00AA7428"/>
  </w:style>
  <w:style w:type="character" w:customStyle="1" w:styleId="WW8Num1z3">
    <w:name w:val="WW8Num1z3"/>
    <w:qFormat/>
    <w:rsid w:val="00AA7428"/>
  </w:style>
  <w:style w:type="character" w:customStyle="1" w:styleId="WW8Num1z4">
    <w:name w:val="WW8Num1z4"/>
    <w:qFormat/>
    <w:rsid w:val="00AA7428"/>
  </w:style>
  <w:style w:type="character" w:customStyle="1" w:styleId="WW8Num1z5">
    <w:name w:val="WW8Num1z5"/>
    <w:qFormat/>
    <w:rsid w:val="00AA7428"/>
  </w:style>
  <w:style w:type="character" w:customStyle="1" w:styleId="WW8Num1z6">
    <w:name w:val="WW8Num1z6"/>
    <w:qFormat/>
    <w:rsid w:val="00AA7428"/>
  </w:style>
  <w:style w:type="character" w:customStyle="1" w:styleId="WW8Num1z7">
    <w:name w:val="WW8Num1z7"/>
    <w:qFormat/>
    <w:rsid w:val="00AA7428"/>
  </w:style>
  <w:style w:type="character" w:customStyle="1" w:styleId="WW8Num1z8">
    <w:name w:val="WW8Num1z8"/>
    <w:qFormat/>
    <w:rsid w:val="00AA7428"/>
  </w:style>
  <w:style w:type="character" w:customStyle="1" w:styleId="WW8Num2z0">
    <w:name w:val="WW8Num2z0"/>
    <w:qFormat/>
    <w:rsid w:val="00AA7428"/>
  </w:style>
  <w:style w:type="character" w:customStyle="1" w:styleId="WW8Num2z1">
    <w:name w:val="WW8Num2z1"/>
    <w:qFormat/>
    <w:rsid w:val="00AA7428"/>
  </w:style>
  <w:style w:type="character" w:customStyle="1" w:styleId="WW8Num2z2">
    <w:name w:val="WW8Num2z2"/>
    <w:qFormat/>
    <w:rsid w:val="00AA7428"/>
  </w:style>
  <w:style w:type="character" w:customStyle="1" w:styleId="WW8Num2z3">
    <w:name w:val="WW8Num2z3"/>
    <w:qFormat/>
    <w:rsid w:val="00AA7428"/>
  </w:style>
  <w:style w:type="character" w:customStyle="1" w:styleId="WW8Num2z4">
    <w:name w:val="WW8Num2z4"/>
    <w:qFormat/>
    <w:rsid w:val="00AA7428"/>
  </w:style>
  <w:style w:type="character" w:customStyle="1" w:styleId="WW8Num2z5">
    <w:name w:val="WW8Num2z5"/>
    <w:qFormat/>
    <w:rsid w:val="00AA7428"/>
  </w:style>
  <w:style w:type="character" w:customStyle="1" w:styleId="WW8Num2z6">
    <w:name w:val="WW8Num2z6"/>
    <w:qFormat/>
    <w:rsid w:val="00AA7428"/>
  </w:style>
  <w:style w:type="character" w:customStyle="1" w:styleId="WW8Num2z7">
    <w:name w:val="WW8Num2z7"/>
    <w:qFormat/>
    <w:rsid w:val="00AA7428"/>
  </w:style>
  <w:style w:type="character" w:customStyle="1" w:styleId="WW8Num2z8">
    <w:name w:val="WW8Num2z8"/>
    <w:qFormat/>
    <w:rsid w:val="00AA7428"/>
  </w:style>
  <w:style w:type="character" w:customStyle="1" w:styleId="WW8Num3z0">
    <w:name w:val="WW8Num3z0"/>
    <w:qFormat/>
    <w:rsid w:val="00AA7428"/>
  </w:style>
  <w:style w:type="character" w:customStyle="1" w:styleId="WW8Num3z1">
    <w:name w:val="WW8Num3z1"/>
    <w:qFormat/>
    <w:rsid w:val="00AA7428"/>
  </w:style>
  <w:style w:type="character" w:customStyle="1" w:styleId="WW8Num3z2">
    <w:name w:val="WW8Num3z2"/>
    <w:qFormat/>
    <w:rsid w:val="00AA7428"/>
  </w:style>
  <w:style w:type="character" w:customStyle="1" w:styleId="WW8Num3z3">
    <w:name w:val="WW8Num3z3"/>
    <w:qFormat/>
    <w:rsid w:val="00AA7428"/>
  </w:style>
  <w:style w:type="character" w:customStyle="1" w:styleId="WW8Num3z4">
    <w:name w:val="WW8Num3z4"/>
    <w:qFormat/>
    <w:rsid w:val="00AA7428"/>
  </w:style>
  <w:style w:type="character" w:customStyle="1" w:styleId="WW8Num3z5">
    <w:name w:val="WW8Num3z5"/>
    <w:qFormat/>
    <w:rsid w:val="00AA7428"/>
  </w:style>
  <w:style w:type="character" w:customStyle="1" w:styleId="WW8Num3z6">
    <w:name w:val="WW8Num3z6"/>
    <w:qFormat/>
    <w:rsid w:val="00AA7428"/>
  </w:style>
  <w:style w:type="character" w:customStyle="1" w:styleId="WW8Num3z7">
    <w:name w:val="WW8Num3z7"/>
    <w:qFormat/>
    <w:rsid w:val="00AA7428"/>
  </w:style>
  <w:style w:type="character" w:customStyle="1" w:styleId="WW8Num3z8">
    <w:name w:val="WW8Num3z8"/>
    <w:qFormat/>
    <w:rsid w:val="00AA7428"/>
  </w:style>
  <w:style w:type="character" w:customStyle="1" w:styleId="WW8Num4z0">
    <w:name w:val="WW8Num4z0"/>
    <w:qFormat/>
    <w:rsid w:val="00AA7428"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sid w:val="00AA7428"/>
    <w:rPr>
      <w:rFonts w:ascii="Courier New" w:hAnsi="Courier New" w:cs="Courier New"/>
    </w:rPr>
  </w:style>
  <w:style w:type="character" w:customStyle="1" w:styleId="WW8Num4z2">
    <w:name w:val="WW8Num4z2"/>
    <w:qFormat/>
    <w:rsid w:val="00AA7428"/>
    <w:rPr>
      <w:rFonts w:ascii="Wingdings" w:hAnsi="Wingdings" w:cs="Wingdings"/>
    </w:rPr>
  </w:style>
  <w:style w:type="character" w:customStyle="1" w:styleId="WW8Num5z0">
    <w:name w:val="WW8Num5z0"/>
    <w:qFormat/>
    <w:rsid w:val="00AA7428"/>
  </w:style>
  <w:style w:type="character" w:customStyle="1" w:styleId="WW8Num5z1">
    <w:name w:val="WW8Num5z1"/>
    <w:qFormat/>
    <w:rsid w:val="00AA7428"/>
  </w:style>
  <w:style w:type="character" w:customStyle="1" w:styleId="WW8Num5z2">
    <w:name w:val="WW8Num5z2"/>
    <w:qFormat/>
    <w:rsid w:val="00AA7428"/>
  </w:style>
  <w:style w:type="character" w:customStyle="1" w:styleId="WW8Num5z3">
    <w:name w:val="WW8Num5z3"/>
    <w:qFormat/>
    <w:rsid w:val="00AA7428"/>
  </w:style>
  <w:style w:type="character" w:customStyle="1" w:styleId="WW8Num5z4">
    <w:name w:val="WW8Num5z4"/>
    <w:qFormat/>
    <w:rsid w:val="00AA7428"/>
  </w:style>
  <w:style w:type="character" w:customStyle="1" w:styleId="WW8Num5z5">
    <w:name w:val="WW8Num5z5"/>
    <w:qFormat/>
    <w:rsid w:val="00AA7428"/>
  </w:style>
  <w:style w:type="character" w:customStyle="1" w:styleId="WW8Num5z6">
    <w:name w:val="WW8Num5z6"/>
    <w:qFormat/>
    <w:rsid w:val="00AA7428"/>
  </w:style>
  <w:style w:type="character" w:customStyle="1" w:styleId="WW8Num5z7">
    <w:name w:val="WW8Num5z7"/>
    <w:qFormat/>
    <w:rsid w:val="00AA7428"/>
  </w:style>
  <w:style w:type="character" w:customStyle="1" w:styleId="WW8Num5z8">
    <w:name w:val="WW8Num5z8"/>
    <w:qFormat/>
    <w:rsid w:val="00AA7428"/>
  </w:style>
  <w:style w:type="character" w:customStyle="1" w:styleId="WW8Num6z0">
    <w:name w:val="WW8Num6z0"/>
    <w:qFormat/>
    <w:rsid w:val="00AA7428"/>
  </w:style>
  <w:style w:type="character" w:customStyle="1" w:styleId="WW8Num6z1">
    <w:name w:val="WW8Num6z1"/>
    <w:qFormat/>
    <w:rsid w:val="00AA7428"/>
  </w:style>
  <w:style w:type="character" w:customStyle="1" w:styleId="WW8Num6z2">
    <w:name w:val="WW8Num6z2"/>
    <w:qFormat/>
    <w:rsid w:val="00AA7428"/>
  </w:style>
  <w:style w:type="character" w:customStyle="1" w:styleId="WW8Num6z3">
    <w:name w:val="WW8Num6z3"/>
    <w:qFormat/>
    <w:rsid w:val="00AA7428"/>
  </w:style>
  <w:style w:type="character" w:customStyle="1" w:styleId="WW8Num6z4">
    <w:name w:val="WW8Num6z4"/>
    <w:qFormat/>
    <w:rsid w:val="00AA7428"/>
  </w:style>
  <w:style w:type="character" w:customStyle="1" w:styleId="WW8Num6z5">
    <w:name w:val="WW8Num6z5"/>
    <w:qFormat/>
    <w:rsid w:val="00AA7428"/>
  </w:style>
  <w:style w:type="character" w:customStyle="1" w:styleId="WW8Num6z6">
    <w:name w:val="WW8Num6z6"/>
    <w:qFormat/>
    <w:rsid w:val="00AA7428"/>
  </w:style>
  <w:style w:type="character" w:customStyle="1" w:styleId="WW8Num6z7">
    <w:name w:val="WW8Num6z7"/>
    <w:qFormat/>
    <w:rsid w:val="00AA7428"/>
  </w:style>
  <w:style w:type="character" w:customStyle="1" w:styleId="WW8Num6z8">
    <w:name w:val="WW8Num6z8"/>
    <w:qFormat/>
    <w:rsid w:val="00AA7428"/>
  </w:style>
  <w:style w:type="character" w:customStyle="1" w:styleId="InternetLink">
    <w:name w:val="Internet Link"/>
    <w:rsid w:val="00AA7428"/>
    <w:rPr>
      <w:color w:val="0000FF"/>
      <w:u w:val="single"/>
    </w:rPr>
  </w:style>
  <w:style w:type="character" w:customStyle="1" w:styleId="FontStyle13">
    <w:name w:val="Font Style13"/>
    <w:qFormat/>
    <w:rsid w:val="00AA7428"/>
    <w:rPr>
      <w:rFonts w:ascii="Times New Roman" w:hAnsi="Times New Roman" w:cs="Times New Roman"/>
      <w:sz w:val="26"/>
      <w:szCs w:val="26"/>
    </w:rPr>
  </w:style>
  <w:style w:type="character" w:customStyle="1" w:styleId="VisitedInternetLink">
    <w:name w:val="Visited Internet Link"/>
    <w:rsid w:val="00AA7428"/>
    <w:rPr>
      <w:color w:val="0000FF"/>
      <w:u w:val="single"/>
    </w:rPr>
  </w:style>
  <w:style w:type="character" w:styleId="a3">
    <w:name w:val="page number"/>
    <w:basedOn w:val="a0"/>
    <w:rsid w:val="00AA7428"/>
  </w:style>
  <w:style w:type="character" w:customStyle="1" w:styleId="a4">
    <w:name w:val="Текст сноски Знак"/>
    <w:qFormat/>
    <w:rsid w:val="00AA7428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AA7428"/>
    <w:rPr>
      <w:vertAlign w:val="superscript"/>
    </w:rPr>
  </w:style>
  <w:style w:type="character" w:customStyle="1" w:styleId="HTML">
    <w:name w:val="Стандартный HTML Знак"/>
    <w:qFormat/>
    <w:rsid w:val="00AA7428"/>
    <w:rPr>
      <w:rFonts w:ascii="Courier New" w:hAnsi="Courier New" w:cs="Courier New"/>
    </w:rPr>
  </w:style>
  <w:style w:type="paragraph" w:customStyle="1" w:styleId="Heading">
    <w:name w:val="Heading"/>
    <w:basedOn w:val="a"/>
    <w:next w:val="a5"/>
    <w:qFormat/>
    <w:rsid w:val="00AA742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AA7428"/>
    <w:pPr>
      <w:spacing w:after="120"/>
    </w:pPr>
  </w:style>
  <w:style w:type="paragraph" w:styleId="a6">
    <w:name w:val="List"/>
    <w:basedOn w:val="a5"/>
    <w:rsid w:val="00AA7428"/>
  </w:style>
  <w:style w:type="paragraph" w:styleId="a7">
    <w:name w:val="caption"/>
    <w:basedOn w:val="a"/>
    <w:qFormat/>
    <w:rsid w:val="00AA74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A7428"/>
    <w:pPr>
      <w:suppressLineNumbers/>
    </w:pPr>
  </w:style>
  <w:style w:type="paragraph" w:styleId="a8">
    <w:name w:val="Body Text Indent"/>
    <w:basedOn w:val="a"/>
    <w:rsid w:val="00AA7428"/>
    <w:pPr>
      <w:widowControl/>
      <w:spacing w:after="120"/>
      <w:ind w:left="283"/>
    </w:pPr>
    <w:rPr>
      <w:sz w:val="24"/>
      <w:szCs w:val="24"/>
    </w:rPr>
  </w:style>
  <w:style w:type="paragraph" w:styleId="a9">
    <w:name w:val="header"/>
    <w:basedOn w:val="a"/>
    <w:rsid w:val="00AA7428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A7428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AA742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rsid w:val="00AA7428"/>
    <w:pPr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sid w:val="00AA7428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5"/>
    <w:qFormat/>
    <w:rsid w:val="00AA7428"/>
    <w:pPr>
      <w:widowControl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e">
    <w:name w:val="Знак"/>
    <w:basedOn w:val="a"/>
    <w:qFormat/>
    <w:rsid w:val="00AA7428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">
    <w:name w:val="Normal (Web)"/>
    <w:basedOn w:val="a"/>
    <w:qFormat/>
    <w:rsid w:val="00AA7428"/>
    <w:pPr>
      <w:widowControl/>
      <w:spacing w:before="280" w:after="280"/>
    </w:pPr>
    <w:rPr>
      <w:sz w:val="24"/>
      <w:szCs w:val="24"/>
    </w:rPr>
  </w:style>
  <w:style w:type="paragraph" w:customStyle="1" w:styleId="Style8">
    <w:name w:val="Style8"/>
    <w:basedOn w:val="a"/>
    <w:qFormat/>
    <w:rsid w:val="00AA7428"/>
    <w:pPr>
      <w:autoSpaceDE w:val="0"/>
      <w:spacing w:line="321" w:lineRule="exact"/>
      <w:ind w:firstLine="715"/>
      <w:jc w:val="both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AA7428"/>
    <w:pPr>
      <w:suppressLineNumbers/>
      <w:suppressAutoHyphens/>
    </w:pPr>
    <w:rPr>
      <w:rFonts w:eastAsia="Arial"/>
      <w:kern w:val="2"/>
      <w:sz w:val="24"/>
      <w:szCs w:val="24"/>
    </w:rPr>
  </w:style>
  <w:style w:type="paragraph" w:styleId="3">
    <w:name w:val="Body Text 3"/>
    <w:basedOn w:val="a"/>
    <w:qFormat/>
    <w:rsid w:val="00AA7428"/>
    <w:pPr>
      <w:autoSpaceDE w:val="0"/>
    </w:pPr>
    <w:rPr>
      <w:sz w:val="28"/>
    </w:rPr>
  </w:style>
  <w:style w:type="paragraph" w:customStyle="1" w:styleId="af1">
    <w:name w:val="Знак"/>
    <w:basedOn w:val="a"/>
    <w:qFormat/>
    <w:rsid w:val="00AA7428"/>
    <w:pPr>
      <w:widowControl/>
      <w:spacing w:after="160" w:line="240" w:lineRule="exact"/>
    </w:pPr>
    <w:rPr>
      <w:rFonts w:ascii="Verdana" w:hAnsi="Verdana" w:cs="Verdana"/>
      <w:lang w:val="en-US"/>
    </w:rPr>
  </w:style>
  <w:style w:type="paragraph" w:styleId="af2">
    <w:name w:val="endnote text"/>
    <w:basedOn w:val="a"/>
    <w:rsid w:val="00AA7428"/>
    <w:pPr>
      <w:widowControl/>
    </w:pPr>
  </w:style>
  <w:style w:type="paragraph" w:styleId="HTML0">
    <w:name w:val="HTML Preformatted"/>
    <w:basedOn w:val="a"/>
    <w:qFormat/>
    <w:rsid w:val="00AA742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af3">
    <w:name w:val="footnote text"/>
    <w:basedOn w:val="a"/>
    <w:rsid w:val="00AA7428"/>
    <w:pPr>
      <w:widowControl/>
    </w:pPr>
    <w:rPr>
      <w:rFonts w:ascii="Calibri" w:hAnsi="Calibri" w:cs="Calibri"/>
    </w:rPr>
  </w:style>
  <w:style w:type="paragraph" w:customStyle="1" w:styleId="TableContents">
    <w:name w:val="Table Contents"/>
    <w:basedOn w:val="a"/>
    <w:qFormat/>
    <w:rsid w:val="00AA7428"/>
    <w:pPr>
      <w:suppressLineNumbers/>
    </w:pPr>
  </w:style>
  <w:style w:type="paragraph" w:customStyle="1" w:styleId="TableHeading">
    <w:name w:val="Table Heading"/>
    <w:basedOn w:val="TableContents"/>
    <w:qFormat/>
    <w:rsid w:val="00AA7428"/>
    <w:pPr>
      <w:jc w:val="center"/>
    </w:pPr>
    <w:rPr>
      <w:b/>
      <w:bCs/>
    </w:rPr>
  </w:style>
  <w:style w:type="numbering" w:customStyle="1" w:styleId="WW8Num1">
    <w:name w:val="WW8Num1"/>
    <w:qFormat/>
    <w:rsid w:val="00AA7428"/>
  </w:style>
  <w:style w:type="numbering" w:customStyle="1" w:styleId="WW8Num2">
    <w:name w:val="WW8Num2"/>
    <w:qFormat/>
    <w:rsid w:val="00AA7428"/>
  </w:style>
  <w:style w:type="numbering" w:customStyle="1" w:styleId="WW8Num3">
    <w:name w:val="WW8Num3"/>
    <w:qFormat/>
    <w:rsid w:val="00AA7428"/>
  </w:style>
  <w:style w:type="numbering" w:customStyle="1" w:styleId="WW8Num4">
    <w:name w:val="WW8Num4"/>
    <w:qFormat/>
    <w:rsid w:val="00AA7428"/>
  </w:style>
  <w:style w:type="numbering" w:customStyle="1" w:styleId="WW8Num5">
    <w:name w:val="WW8Num5"/>
    <w:qFormat/>
    <w:rsid w:val="00AA7428"/>
  </w:style>
  <w:style w:type="numbering" w:customStyle="1" w:styleId="WW8Num6">
    <w:name w:val="WW8Num6"/>
    <w:qFormat/>
    <w:rsid w:val="00AA7428"/>
  </w:style>
  <w:style w:type="table" w:styleId="af4">
    <w:name w:val="Table Grid"/>
    <w:basedOn w:val="a1"/>
    <w:uiPriority w:val="39"/>
    <w:rsid w:val="00D62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0154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55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nova_nv@viro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/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Kava</dc:creator>
  <cp:lastModifiedBy>Пользователь</cp:lastModifiedBy>
  <cp:revision>2</cp:revision>
  <cp:lastPrinted>2019-11-08T10:42:00Z</cp:lastPrinted>
  <dcterms:created xsi:type="dcterms:W3CDTF">2021-04-30T06:39:00Z</dcterms:created>
  <dcterms:modified xsi:type="dcterms:W3CDTF">2021-04-30T06:39:00Z</dcterms:modified>
  <dc:language>en-US</dc:language>
</cp:coreProperties>
</file>